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E7" w:rsidRDefault="00CC4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спортивныйклуб</w:t>
      </w:r>
      <w:proofErr w:type="spellEnd"/>
    </w:p>
    <w:p w:rsidR="00CC4FE7" w:rsidRDefault="00CC4F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4FE7" w:rsidRDefault="00CC4FE7" w:rsidP="00CC4F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</w:t>
      </w:r>
    </w:p>
    <w:p w:rsidR="00CC4FE7" w:rsidRDefault="00CC4FE7">
      <w:pPr>
        <w:rPr>
          <w:rFonts w:ascii="Times New Roman" w:hAnsi="Times New Roman" w:cs="Times New Roman"/>
          <w:sz w:val="28"/>
          <w:szCs w:val="28"/>
        </w:rPr>
      </w:pPr>
    </w:p>
    <w:p w:rsidR="00C00380" w:rsidRPr="00CC4FE7" w:rsidRDefault="00CC4FE7">
      <w:pPr>
        <w:rPr>
          <w:rFonts w:ascii="Times New Roman" w:hAnsi="Times New Roman" w:cs="Times New Roman"/>
          <w:sz w:val="28"/>
          <w:szCs w:val="28"/>
        </w:rPr>
      </w:pPr>
      <w:r w:rsidRPr="00CC4FE7">
        <w:rPr>
          <w:rFonts w:ascii="Times New Roman" w:hAnsi="Times New Roman" w:cs="Times New Roman"/>
          <w:sz w:val="28"/>
          <w:szCs w:val="28"/>
        </w:rPr>
        <w:t xml:space="preserve">Начался новый период для получения знака ГТО. Наши ребята активно участвуют в районном рейтинге. В феврале и марте сдали первые нормативы нынешнего года: бег на лыжах и ОФП. В сдаче нормативов приняло участие около 80 детей! </w:t>
      </w:r>
    </w:p>
    <w:sectPr w:rsidR="00C00380" w:rsidRPr="00CC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08"/>
    <w:rsid w:val="00BC7308"/>
    <w:rsid w:val="00C00380"/>
    <w:rsid w:val="00C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6E5AC-0BB9-4345-8CC7-2833430F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2022-04-04T07:42:00Z</dcterms:created>
  <dcterms:modified xsi:type="dcterms:W3CDTF">2022-04-04T07:51:00Z</dcterms:modified>
</cp:coreProperties>
</file>